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DD5E">
      <w:pPr>
        <w:spacing w:before="312" w:beforeLines="100" w:after="312" w:afterLines="100" w:line="480" w:lineRule="exact"/>
        <w:jc w:val="center"/>
        <w:rPr>
          <w:rFonts w:hint="eastAsia" w:ascii="楷体_GB2312" w:hAnsi="楷体_GB2312" w:eastAsia="楷体_GB2312" w:cs="楷体_GB2312"/>
          <w:b/>
          <w:spacing w:val="74"/>
          <w:sz w:val="44"/>
          <w:szCs w:val="44"/>
          <w:lang w:eastAsia="zh-TW"/>
        </w:rPr>
      </w:pPr>
      <w:r>
        <w:rPr>
          <w:rFonts w:hint="eastAsia" w:ascii="Times New Roman" w:hAnsi="Times New Roman" w:eastAsia="方正小标宋简体" w:cs="Times New Roman"/>
          <w:w w:val="105"/>
          <w:sz w:val="36"/>
        </w:rPr>
        <w:t>授权委托书</w:t>
      </w:r>
    </w:p>
    <w:p w14:paraId="68E0029B">
      <w:pPr>
        <w:snapToGrid w:val="0"/>
        <w:spacing w:line="400" w:lineRule="exact"/>
        <w:ind w:right="3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29817">
      <w:pPr>
        <w:snapToGrid w:val="0"/>
        <w:spacing w:line="400" w:lineRule="exact"/>
        <w:ind w:right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福建省公信拍卖有限公司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3DCA5DA">
      <w:pPr>
        <w:snapToGrid w:val="0"/>
        <w:spacing w:line="400" w:lineRule="exact"/>
        <w:ind w:right="300"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现委托壹人参加贵公司组织的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武夷新区生态食品产业园市政基础设施部分二期工程(第一批)一将口大道延伸段、芹溪大街(K0+000~K1+960段)、崇雒路(K0+000~K0+300段)项目剩余砂石料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（项目编号：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NPGX-20260002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拍卖活动，全权代表竞标人处理竞价过程的一切事宜，包括但不限于：按拍卖规则进行报价，履行竞标人义务，并签署与此次拍卖有关的法律文件。本竞标人对其在拍卖活动中签署的所有法律文件（包括但不限于成交确认书等）均予以认可，并承担所有法律责任。</w:t>
      </w:r>
    </w:p>
    <w:p w14:paraId="053C50EB">
      <w:pPr>
        <w:snapToGrid w:val="0"/>
        <w:spacing w:line="400" w:lineRule="exact"/>
        <w:ind w:right="301" w:firstLine="672" w:firstLineChars="24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743314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委托人：</w:t>
      </w:r>
    </w:p>
    <w:p w14:paraId="1FBBED51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姓   名：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</w:p>
    <w:p w14:paraId="11B182DB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59368562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    话：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204B332B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</w:p>
    <w:p w14:paraId="41067132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受托人：</w:t>
      </w:r>
    </w:p>
    <w:p w14:paraId="79D6AEA7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姓   名：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</w:p>
    <w:p w14:paraId="0FDFBEB7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621A7F99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    话：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7CD7ECAF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89442DD">
      <w:pPr>
        <w:tabs>
          <w:tab w:val="left" w:pos="3360"/>
        </w:tabs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77995CF0">
      <w:pPr>
        <w:tabs>
          <w:tab w:val="left" w:pos="3360"/>
        </w:tabs>
        <w:snapToGrid w:val="0"/>
        <w:spacing w:line="400" w:lineRule="exact"/>
        <w:ind w:left="0" w:leftChars="0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委托人（签名或盖章）：</w:t>
      </w:r>
    </w:p>
    <w:p w14:paraId="0C0BBF53">
      <w:pPr>
        <w:snapToGrid w:val="0"/>
        <w:spacing w:line="400" w:lineRule="exact"/>
        <w:ind w:left="0" w:leftChars="0" w:right="32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E12B1C">
      <w:pPr>
        <w:tabs>
          <w:tab w:val="left" w:pos="2940"/>
        </w:tabs>
        <w:snapToGrid w:val="0"/>
        <w:spacing w:line="400" w:lineRule="exact"/>
        <w:ind w:left="0" w:leftChars="0" w:right="34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受托人（签名或盖章）：</w:t>
      </w:r>
    </w:p>
    <w:p w14:paraId="6C080320">
      <w:pPr>
        <w:spacing w:line="400" w:lineRule="exact"/>
        <w:ind w:left="0" w:leftChars="0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A001A8">
      <w:pPr>
        <w:ind w:left="0" w:leftChars="0" w:firstLine="4200" w:firstLineChars="150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  年   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20A0"/>
    <w:rsid w:val="1A6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2026-04-23T01:09:00Z</dcterms:created>
  <dc:creator>可爱多</dc:creator>
  <cp:lastModifiedBy>可爱多</cp:lastModifiedBy>
  <dcterms:modified xsi:type="dcterms:W3CDTF">2026-04-23T01:09:44Z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321AC28D445E4787A9E2CF3D79A5FD6A_11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