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9A4D1">
      <w:pPr>
        <w:pStyle w:val="6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 w14:paraId="0E91B495">
      <w:pPr>
        <w:pStyle w:val="6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0E5C44A">
      <w:pPr>
        <w:pStyle w:val="6"/>
        <w:ind w:firstLine="0" w:firstLineChars="0"/>
        <w:jc w:val="center"/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  <w:t>参与</w:t>
      </w:r>
      <w:r>
        <w:rPr>
          <w:rFonts w:hint="eastAsia" w:ascii="仿宋_GB2312" w:hAnsi="仿宋_GB2312" w:eastAsia="仿宋_GB2312" w:cs="仿宋_GB2312"/>
          <w:b/>
          <w:sz w:val="48"/>
          <w:szCs w:val="48"/>
          <w:lang w:val="en-US" w:eastAsia="zh-CN"/>
        </w:rPr>
        <w:t>林备造林项目劳务承揽单位选取</w:t>
      </w:r>
      <w:r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  <w:t>确认函</w:t>
      </w:r>
    </w:p>
    <w:bookmarkEnd w:id="0"/>
    <w:p w14:paraId="7617AB1B">
      <w:pPr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 w14:paraId="568D2A63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南平市产权交易有限公司：</w:t>
      </w:r>
    </w:p>
    <w:p w14:paraId="4FFD8AD1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南平市振兴乡村投资运营有限公司：</w:t>
      </w:r>
    </w:p>
    <w:p w14:paraId="557585EF">
      <w:pPr>
        <w:ind w:left="0" w:leftChars="0" w:firstLine="600" w:firstLineChars="200"/>
        <w:rPr>
          <w:rFonts w:hint="default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本单位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确定将参与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南平市振兴乡村投资运营有限公司位于光泽县华桥镇增坊村155亩林备造林项目劳务承揽摇选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none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选取工作。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val="en-US" w:eastAsia="zh-CN" w:bidi="ar"/>
        </w:rPr>
        <w:t>后附相关材料。</w:t>
      </w:r>
    </w:p>
    <w:p w14:paraId="68E0B76B">
      <w:pPr>
        <w:ind w:left="0" w:leftChars="0" w:firstLine="600" w:firstLineChars="200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并已明确知晓需承担的相关工作，特发函确认。</w:t>
      </w:r>
    </w:p>
    <w:p w14:paraId="04141FB5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</w:pPr>
    </w:p>
    <w:p w14:paraId="1BD9C7CD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单位名称：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（单位全称并加盖公章）</w:t>
      </w:r>
    </w:p>
    <w:p w14:paraId="2E65219C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（签字或盖章）</w:t>
      </w:r>
    </w:p>
    <w:p w14:paraId="513B2CBB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</w:p>
    <w:p w14:paraId="20688C41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授权代表：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（签字或盖章）</w:t>
      </w:r>
    </w:p>
    <w:p w14:paraId="23F4146D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</w:p>
    <w:p w14:paraId="22378968"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</w:p>
    <w:p w14:paraId="4AC00DA0">
      <w:pPr>
        <w:ind w:left="0" w:leftChars="0" w:firstLine="0" w:firstLineChars="0"/>
        <w:jc w:val="right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日期：     年   月   日</w:t>
      </w:r>
    </w:p>
    <w:p w14:paraId="6E802363">
      <w:pPr>
        <w:ind w:left="0" w:leftChars="0" w:firstLine="0" w:firstLineChars="0"/>
        <w:jc w:val="left"/>
        <w:rPr>
          <w:rFonts w:hint="default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1191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val="en-US" w:eastAsia="zh-CN" w:bidi="ar"/>
        </w:rPr>
        <w:t>注：本确认函需在规定时间内以邮件形式回复，未回复视同放弃本次摇选。</w:t>
      </w:r>
    </w:p>
    <w:p w14:paraId="6B716F82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营业执照</w:t>
      </w:r>
    </w:p>
    <w:p w14:paraId="5ADEE028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法人身份证复印件</w:t>
      </w:r>
    </w:p>
    <w:p w14:paraId="7082E74F">
      <w:pPr>
        <w:numPr>
          <w:ilvl w:val="0"/>
          <w:numId w:val="1"/>
        </w:numPr>
        <w:ind w:left="0" w:leftChars="0" w:firstLine="0" w:firstLineChars="0"/>
        <w:jc w:val="both"/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授权代表身份证复印件（若有）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FE86C"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D56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AD56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53A96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DF3E9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4A8B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22E13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6FB2A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C8147"/>
    <w:multiLevelType w:val="singleLevel"/>
    <w:tmpl w:val="8A2C814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91435"/>
    <w:rsid w:val="7519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ind w:firstLine="200" w:firstLineChars="20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200" w:firstLineChars="20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6">
    <w:name w:val="FC正文"/>
    <w:qFormat/>
    <w:uiPriority w:val="0"/>
    <w:pPr>
      <w:widowControl w:val="0"/>
      <w:autoSpaceDE w:val="0"/>
      <w:autoSpaceDN w:val="0"/>
      <w:adjustRightInd w:val="0"/>
      <w:spacing w:line="480" w:lineRule="auto"/>
      <w:ind w:firstLine="200" w:firstLineChars="200"/>
      <w:jc w:val="both"/>
    </w:pPr>
    <w:rPr>
      <w:rFonts w:ascii="宋体" w:hAnsi="宋体" w:eastAsia="宋体" w:cs="Times New Roman"/>
      <w:kern w:val="0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2025-03-03T07:14:00Z</dcterms:created>
  <dc:creator>可爱多</dc:creator>
  <cp:lastModifiedBy>可爱多</cp:lastModifiedBy>
  <dcterms:modified xsi:type="dcterms:W3CDTF">2025-03-03T07:14:26Z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931CF3F8A1964B419A6D46557758C851_11</vt:lpwstr>
  </property>
  <property fmtid="{D5CDD505-2E9C-101B-9397-08002B2CF9AE}" pid="4" name="KSOTemplateDocerSaveRecord">
    <vt:lpwstr>eyJoZGlkIjoiZWM2N2IwZDBkMzlkYTY1ZmNiZTllNTYzNjUyMzEwMTkiLCJ1c2VySWQiOiIxMDcxNzY1MzAxIn0=</vt:lpwstr>
  </property>
</Properties>
</file>